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E1" w:rsidRDefault="005C1F6A" w:rsidP="007B2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NOTICE INVITING RATE</w:t>
      </w:r>
      <w:r w:rsidR="000B04D3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</w:t>
      </w:r>
      <w:r w:rsidR="007B25E1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FOR PROVIDING SECURITY PERSONNEL FOR </w:t>
      </w:r>
      <w:r w:rsidR="00467B68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PROVIDING SECURITY SERVICES IN </w:t>
      </w:r>
      <w:r w:rsidR="007B25E1">
        <w:rPr>
          <w:rFonts w:ascii="Calibri,Bold" w:hAnsi="Calibri,Bold" w:cs="Calibri,Bold"/>
          <w:b/>
          <w:bCs/>
          <w:color w:val="000000"/>
          <w:sz w:val="26"/>
          <w:szCs w:val="26"/>
        </w:rPr>
        <w:t>DHRUBA CHAND HALDER COLLEGE CAMPUS</w:t>
      </w:r>
    </w:p>
    <w:p w:rsidR="000B04D3" w:rsidRDefault="000B04D3" w:rsidP="007B25E1">
      <w:pPr>
        <w:autoSpaceDE w:val="0"/>
        <w:autoSpaceDN w:val="0"/>
        <w:adjustRightInd w:val="0"/>
        <w:spacing w:after="0" w:line="240" w:lineRule="auto"/>
      </w:pPr>
      <w:r>
        <w:t xml:space="preserve">         Expression of interest is invited within 10 days from the reputed </w:t>
      </w:r>
      <w:r w:rsidR="00467B68">
        <w:t xml:space="preserve">security </w:t>
      </w:r>
      <w:proofErr w:type="gramStart"/>
      <w:r>
        <w:t xml:space="preserve">agency </w:t>
      </w:r>
      <w:r w:rsidR="00467B68">
        <w:t xml:space="preserve"> for</w:t>
      </w:r>
      <w:proofErr w:type="gramEnd"/>
      <w:r w:rsidR="00467B68">
        <w:t xml:space="preserve"> providing security services in the </w:t>
      </w:r>
      <w:proofErr w:type="spellStart"/>
      <w:r w:rsidR="00467B68">
        <w:t>Dhruba</w:t>
      </w:r>
      <w:proofErr w:type="spellEnd"/>
      <w:r w:rsidR="00467B68">
        <w:t xml:space="preserve"> </w:t>
      </w:r>
      <w:proofErr w:type="spellStart"/>
      <w:r w:rsidR="00467B68">
        <w:t>Chand</w:t>
      </w:r>
      <w:proofErr w:type="spellEnd"/>
      <w:r w:rsidR="00467B68">
        <w:t xml:space="preserve"> </w:t>
      </w:r>
      <w:proofErr w:type="spellStart"/>
      <w:r w:rsidR="00467B68">
        <w:t>Halder</w:t>
      </w:r>
      <w:proofErr w:type="spellEnd"/>
      <w:r w:rsidR="00467B68">
        <w:t xml:space="preserve"> College Campus.</w:t>
      </w:r>
      <w:r w:rsidR="005D5454">
        <w:t xml:space="preserve"> </w:t>
      </w:r>
      <w:r>
        <w:t xml:space="preserve">Please contact at Principal’s Office or send mail at </w:t>
      </w:r>
      <w:hyperlink r:id="rId4" w:history="1">
        <w:r w:rsidRPr="002234F3">
          <w:rPr>
            <w:rStyle w:val="Hyperlink"/>
          </w:rPr>
          <w:t>dchcollege@yahoo.com</w:t>
        </w:r>
      </w:hyperlink>
      <w:r>
        <w:t>.</w:t>
      </w:r>
    </w:p>
    <w:p w:rsidR="00467B68" w:rsidRDefault="00467B68" w:rsidP="007B25E1">
      <w:pPr>
        <w:autoSpaceDE w:val="0"/>
        <w:autoSpaceDN w:val="0"/>
        <w:adjustRightInd w:val="0"/>
        <w:spacing w:after="0" w:line="240" w:lineRule="auto"/>
      </w:pPr>
      <w:r>
        <w:rPr>
          <w:rStyle w:val="tgc"/>
        </w:rPr>
        <w:t>Nature of the work: 1</w:t>
      </w:r>
      <w:proofErr w:type="gramStart"/>
      <w:r>
        <w:rPr>
          <w:rStyle w:val="tgc"/>
        </w:rPr>
        <w:t>)Monitor</w:t>
      </w:r>
      <w:proofErr w:type="gramEnd"/>
      <w:r>
        <w:rPr>
          <w:rStyle w:val="tgc"/>
        </w:rPr>
        <w:t xml:space="preserve"> and authorize entrance and departure of employees, visitors, and other persons to </w:t>
      </w:r>
      <w:r>
        <w:rPr>
          <w:rStyle w:val="tgc"/>
          <w:b/>
          <w:bCs/>
        </w:rPr>
        <w:t>guard</w:t>
      </w:r>
      <w:r>
        <w:rPr>
          <w:rStyle w:val="tgc"/>
        </w:rPr>
        <w:t xml:space="preserve"> against theft and maintain </w:t>
      </w:r>
      <w:r>
        <w:rPr>
          <w:rStyle w:val="tgc"/>
          <w:b/>
          <w:bCs/>
        </w:rPr>
        <w:t>security</w:t>
      </w:r>
      <w:r>
        <w:rPr>
          <w:rStyle w:val="tgc"/>
        </w:rPr>
        <w:t xml:space="preserve"> of premises. 2) Write reports of daily activities and irregularities, such as equipment or property damage, theft, presence of unauthorized persons, or unusual occurrences.</w:t>
      </w:r>
    </w:p>
    <w:sectPr w:rsidR="00467B68" w:rsidSect="008D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4D3"/>
    <w:rsid w:val="000B04D3"/>
    <w:rsid w:val="0022642B"/>
    <w:rsid w:val="00467B68"/>
    <w:rsid w:val="005C1F6A"/>
    <w:rsid w:val="005D5454"/>
    <w:rsid w:val="007B25E1"/>
    <w:rsid w:val="007D2599"/>
    <w:rsid w:val="008D1743"/>
    <w:rsid w:val="00A14D2C"/>
    <w:rsid w:val="00B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D3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46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colleg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2017-03-02T11:16:00Z</dcterms:created>
  <dcterms:modified xsi:type="dcterms:W3CDTF">2017-03-02T11:16:00Z</dcterms:modified>
</cp:coreProperties>
</file>